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75"/>
        <w:tblW w:w="10972" w:type="dxa"/>
        <w:tblLook w:val="04A0" w:firstRow="1" w:lastRow="0" w:firstColumn="1" w:lastColumn="0" w:noHBand="0" w:noVBand="1"/>
      </w:tblPr>
      <w:tblGrid>
        <w:gridCol w:w="5486"/>
        <w:gridCol w:w="5486"/>
      </w:tblGrid>
      <w:tr w:rsidR="009D6D74" w:rsidTr="007A3E93">
        <w:trPr>
          <w:trHeight w:val="841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I’m reading a textbook.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796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She is calling her boss.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796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Mary and Jane are studying English.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841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The plumber is repairing the sink.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841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The store is selling boots.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796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Tom is growing corn is his garden.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796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She is emailing me the directions to her house.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841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He is using the computer to complete the job application.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841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I’m feeding the baby.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841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The nurse is taking the patient’s blood pressure.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841"/>
        </w:trPr>
        <w:tc>
          <w:tcPr>
            <w:tcW w:w="5486" w:type="dxa"/>
          </w:tcPr>
          <w:p w:rsidR="009D6D74" w:rsidRPr="00514F0D" w:rsidRDefault="009D6D74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>The mechanics are working on the semi-truck.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9D6D74" w:rsidTr="007A3E93">
        <w:trPr>
          <w:trHeight w:val="841"/>
        </w:trPr>
        <w:tc>
          <w:tcPr>
            <w:tcW w:w="5486" w:type="dxa"/>
          </w:tcPr>
          <w:p w:rsidR="009D6D74" w:rsidRPr="00514F0D" w:rsidRDefault="00514F0D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4F0D">
              <w:rPr>
                <w:sz w:val="28"/>
                <w:szCs w:val="28"/>
              </w:rPr>
              <w:t xml:space="preserve">You are doing well in this class. </w:t>
            </w:r>
          </w:p>
        </w:tc>
        <w:tc>
          <w:tcPr>
            <w:tcW w:w="5486" w:type="dxa"/>
          </w:tcPr>
          <w:p w:rsidR="009D6D74" w:rsidRDefault="009D6D74" w:rsidP="009D6D74"/>
        </w:tc>
      </w:tr>
      <w:tr w:rsidR="00514F0D" w:rsidTr="007A3E93">
        <w:trPr>
          <w:trHeight w:val="841"/>
        </w:trPr>
        <w:tc>
          <w:tcPr>
            <w:tcW w:w="5486" w:type="dxa"/>
          </w:tcPr>
          <w:p w:rsidR="00514F0D" w:rsidRPr="00514F0D" w:rsidRDefault="00514F0D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I’m driving my car carefully.</w:t>
            </w:r>
          </w:p>
        </w:tc>
        <w:tc>
          <w:tcPr>
            <w:tcW w:w="5486" w:type="dxa"/>
          </w:tcPr>
          <w:p w:rsidR="00514F0D" w:rsidRDefault="00514F0D" w:rsidP="009D6D74"/>
        </w:tc>
      </w:tr>
      <w:tr w:rsidR="00514F0D" w:rsidTr="007A3E93">
        <w:trPr>
          <w:trHeight w:val="841"/>
        </w:trPr>
        <w:tc>
          <w:tcPr>
            <w:tcW w:w="5486" w:type="dxa"/>
          </w:tcPr>
          <w:p w:rsidR="00514F0D" w:rsidRDefault="00514F0D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baby is crawling on the floor.</w:t>
            </w:r>
          </w:p>
        </w:tc>
        <w:tc>
          <w:tcPr>
            <w:tcW w:w="5486" w:type="dxa"/>
          </w:tcPr>
          <w:p w:rsidR="00514F0D" w:rsidRDefault="00514F0D" w:rsidP="009D6D74"/>
        </w:tc>
      </w:tr>
      <w:tr w:rsidR="00514F0D" w:rsidTr="007A3E93">
        <w:trPr>
          <w:trHeight w:val="841"/>
        </w:trPr>
        <w:tc>
          <w:tcPr>
            <w:tcW w:w="5486" w:type="dxa"/>
          </w:tcPr>
          <w:p w:rsidR="00514F0D" w:rsidRDefault="00514F0D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The students are filling out the forms.</w:t>
            </w:r>
          </w:p>
        </w:tc>
        <w:tc>
          <w:tcPr>
            <w:tcW w:w="5486" w:type="dxa"/>
          </w:tcPr>
          <w:p w:rsidR="00514F0D" w:rsidRDefault="00514F0D" w:rsidP="009D6D74"/>
        </w:tc>
      </w:tr>
      <w:tr w:rsidR="00514F0D" w:rsidTr="007A3E93">
        <w:trPr>
          <w:trHeight w:val="841"/>
        </w:trPr>
        <w:tc>
          <w:tcPr>
            <w:tcW w:w="5486" w:type="dxa"/>
          </w:tcPr>
          <w:p w:rsidR="00514F0D" w:rsidRDefault="00514F0D" w:rsidP="00514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He is climbing the mountain.</w:t>
            </w:r>
          </w:p>
        </w:tc>
        <w:tc>
          <w:tcPr>
            <w:tcW w:w="5486" w:type="dxa"/>
          </w:tcPr>
          <w:p w:rsidR="00514F0D" w:rsidRDefault="00514F0D" w:rsidP="009D6D74"/>
        </w:tc>
      </w:tr>
    </w:tbl>
    <w:p w:rsidR="009D6D74" w:rsidRPr="00D96A62" w:rsidRDefault="009D6D74">
      <w:pPr>
        <w:rPr>
          <w:sz w:val="28"/>
          <w:szCs w:val="28"/>
        </w:rPr>
      </w:pPr>
      <w:r w:rsidRPr="00514F0D">
        <w:rPr>
          <w:sz w:val="28"/>
          <w:szCs w:val="28"/>
        </w:rPr>
        <w:t xml:space="preserve">Change the sentences to </w:t>
      </w:r>
      <w:r w:rsidRPr="00514F0D">
        <w:rPr>
          <w:b/>
          <w:sz w:val="28"/>
          <w:szCs w:val="28"/>
          <w:u w:val="single"/>
        </w:rPr>
        <w:t>Negative Present Continuous</w:t>
      </w:r>
      <w:r w:rsidR="000C2728">
        <w:rPr>
          <w:sz w:val="28"/>
          <w:szCs w:val="28"/>
        </w:rPr>
        <w:t>.</w:t>
      </w:r>
      <w:bookmarkStart w:id="0" w:name="_GoBack"/>
      <w:bookmarkEnd w:id="0"/>
    </w:p>
    <w:sectPr w:rsidR="009D6D74" w:rsidRPr="00D96A62" w:rsidSect="007A3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132F"/>
    <w:multiLevelType w:val="hybridMultilevel"/>
    <w:tmpl w:val="6CB85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6D74"/>
    <w:rsid w:val="000C2728"/>
    <w:rsid w:val="00514F0D"/>
    <w:rsid w:val="00680C19"/>
    <w:rsid w:val="007A3E93"/>
    <w:rsid w:val="009D6D74"/>
    <w:rsid w:val="00D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Adam K</cp:lastModifiedBy>
  <cp:revision>4</cp:revision>
  <cp:lastPrinted>2012-09-14T20:25:00Z</cp:lastPrinted>
  <dcterms:created xsi:type="dcterms:W3CDTF">2012-09-14T20:07:00Z</dcterms:created>
  <dcterms:modified xsi:type="dcterms:W3CDTF">2014-06-02T12:54:00Z</dcterms:modified>
</cp:coreProperties>
</file>